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EC4B0" w14:textId="777D4090" w:rsidR="00352A2F" w:rsidRPr="008A04E2" w:rsidRDefault="005153DA" w:rsidP="00631668">
      <w:pPr>
        <w:autoSpaceDE w:val="0"/>
        <w:autoSpaceDN w:val="0"/>
        <w:adjustRightInd w:val="0"/>
        <w:spacing w:after="0"/>
        <w:rPr>
          <w:rFonts w:ascii="Segoe UI" w:hAnsi="Segoe UI" w:cs="Segoe UI"/>
        </w:rPr>
      </w:pPr>
      <w:r w:rsidRPr="008A04E2">
        <w:rPr>
          <w:rFonts w:ascii="Segoe UI" w:hAnsi="Segoe UI" w:cs="Segoe UI"/>
        </w:rPr>
        <w:t xml:space="preserve">Dr. </w:t>
      </w:r>
      <w:r w:rsidR="000118F6" w:rsidRPr="008A04E2">
        <w:rPr>
          <w:rFonts w:ascii="Segoe UI" w:hAnsi="Segoe UI" w:cs="Segoe UI"/>
        </w:rPr>
        <w:t xml:space="preserve">Kent </w:t>
      </w:r>
      <w:r w:rsidR="009B3A7B" w:rsidRPr="008A04E2">
        <w:rPr>
          <w:rFonts w:ascii="Segoe UI" w:hAnsi="Segoe UI" w:cs="Segoe UI"/>
        </w:rPr>
        <w:t xml:space="preserve">Kester </w:t>
      </w:r>
      <w:r w:rsidR="00EF4E69" w:rsidRPr="008A04E2">
        <w:rPr>
          <w:rFonts w:ascii="Segoe UI" w:hAnsi="Segoe UI" w:cs="Segoe UI"/>
        </w:rPr>
        <w:t xml:space="preserve">is currently </w:t>
      </w:r>
      <w:r w:rsidRPr="008A04E2">
        <w:rPr>
          <w:rFonts w:ascii="Segoe UI" w:hAnsi="Segoe UI" w:cs="Segoe UI"/>
        </w:rPr>
        <w:t>Vice</w:t>
      </w:r>
      <w:r w:rsidR="00EF4E69" w:rsidRPr="008A04E2">
        <w:rPr>
          <w:rFonts w:ascii="Segoe UI" w:hAnsi="Segoe UI" w:cs="Segoe UI"/>
        </w:rPr>
        <w:t xml:space="preserve"> President</w:t>
      </w:r>
      <w:r w:rsidR="005A6252">
        <w:rPr>
          <w:rFonts w:ascii="Segoe UI" w:hAnsi="Segoe UI" w:cs="Segoe UI"/>
        </w:rPr>
        <w:t>, Translational Medicine, at IAVI. He was previously Vice President and</w:t>
      </w:r>
      <w:r w:rsidR="00EF4E69" w:rsidRPr="008A04E2">
        <w:rPr>
          <w:rFonts w:ascii="Segoe UI" w:hAnsi="Segoe UI" w:cs="Segoe UI"/>
        </w:rPr>
        <w:t xml:space="preserve"> Head, Translational Science and Biomarkers</w:t>
      </w:r>
      <w:r w:rsidRPr="008A04E2">
        <w:rPr>
          <w:rFonts w:ascii="Segoe UI" w:hAnsi="Segoe UI" w:cs="Segoe UI"/>
        </w:rPr>
        <w:t xml:space="preserve"> at Sanofi Pasteur</w:t>
      </w:r>
      <w:r w:rsidR="005A6252">
        <w:rPr>
          <w:rFonts w:ascii="Segoe UI" w:hAnsi="Segoe UI" w:cs="Segoe UI"/>
        </w:rPr>
        <w:t>, the vaccine business unit of the Sanofi Group</w:t>
      </w:r>
      <w:r w:rsidRPr="008A04E2">
        <w:rPr>
          <w:rFonts w:ascii="Segoe UI" w:hAnsi="Segoe UI" w:cs="Segoe UI"/>
        </w:rPr>
        <w:t>.</w:t>
      </w:r>
      <w:r w:rsidR="00B45023" w:rsidRPr="008A04E2">
        <w:rPr>
          <w:rFonts w:ascii="Segoe UI" w:hAnsi="Segoe UI" w:cs="Segoe UI"/>
        </w:rPr>
        <w:t xml:space="preserve"> </w:t>
      </w:r>
      <w:r w:rsidR="005A6252">
        <w:rPr>
          <w:rFonts w:ascii="Segoe UI" w:hAnsi="Segoe UI" w:cs="Segoe UI"/>
        </w:rPr>
        <w:t xml:space="preserve">Prior to this, in the context of </w:t>
      </w:r>
      <w:r w:rsidRPr="008A04E2">
        <w:rPr>
          <w:rFonts w:ascii="Segoe UI" w:hAnsi="Segoe UI" w:cs="Segoe UI"/>
        </w:rPr>
        <w:t>a 24-year career in the US Army, he worked extensively in clinical vaccine development and led multiple research platforms at the Walter Reed Ar</w:t>
      </w:r>
      <w:r w:rsidR="000650C3" w:rsidRPr="008A04E2">
        <w:rPr>
          <w:rFonts w:ascii="Segoe UI" w:hAnsi="Segoe UI" w:cs="Segoe UI"/>
        </w:rPr>
        <w:t>my Institute of Research</w:t>
      </w:r>
      <w:r w:rsidRPr="008A04E2">
        <w:rPr>
          <w:rFonts w:ascii="Segoe UI" w:hAnsi="Segoe UI" w:cs="Segoe UI"/>
        </w:rPr>
        <w:t xml:space="preserve">, the </w:t>
      </w:r>
      <w:r w:rsidR="00F201DB" w:rsidRPr="008A04E2">
        <w:rPr>
          <w:rFonts w:ascii="Segoe UI" w:hAnsi="Segoe UI" w:cs="Segoe UI"/>
        </w:rPr>
        <w:t xml:space="preserve">U.S. </w:t>
      </w:r>
      <w:r w:rsidRPr="008A04E2">
        <w:rPr>
          <w:rFonts w:ascii="Segoe UI" w:hAnsi="Segoe UI" w:cs="Segoe UI"/>
        </w:rPr>
        <w:t>Department of Defense’s largest and most diverse biomedical research laboratory</w:t>
      </w:r>
      <w:r w:rsidR="004B4A0B">
        <w:rPr>
          <w:rFonts w:ascii="Segoe UI" w:hAnsi="Segoe UI" w:cs="Segoe UI"/>
        </w:rPr>
        <w:t xml:space="preserve"> </w:t>
      </w:r>
      <w:r w:rsidRPr="008A04E2">
        <w:rPr>
          <w:rFonts w:ascii="Segoe UI" w:hAnsi="Segoe UI" w:cs="Segoe UI"/>
        </w:rPr>
        <w:t xml:space="preserve">an institution he later led as its Commander. His final military assignment was as the Associate Dean for Clinical Research in the School of Medicine at the Uniformed Services University of the Health Sciences (USUHS). </w:t>
      </w:r>
      <w:r w:rsidR="00A00D8B" w:rsidRPr="008A04E2">
        <w:rPr>
          <w:rFonts w:ascii="Segoe UI" w:hAnsi="Segoe UI" w:cs="Segoe UI"/>
        </w:rPr>
        <w:t>During his military service, Dr. Kester was appointed as</w:t>
      </w:r>
      <w:r w:rsidR="000650C3" w:rsidRPr="008A04E2">
        <w:rPr>
          <w:rFonts w:ascii="Segoe UI" w:hAnsi="Segoe UI" w:cs="Segoe UI"/>
        </w:rPr>
        <w:t xml:space="preserve"> the lead policy advisor</w:t>
      </w:r>
      <w:r w:rsidR="00A00D8B" w:rsidRPr="008A04E2">
        <w:rPr>
          <w:rFonts w:ascii="Segoe UI" w:hAnsi="Segoe UI" w:cs="Segoe UI"/>
        </w:rPr>
        <w:t xml:space="preserve"> to the US Army Surgeon General in both Infectious Diseases and in Medical Research &amp; Development. In these capacities, he </w:t>
      </w:r>
      <w:r w:rsidR="00DD2E1D" w:rsidRPr="008A04E2">
        <w:rPr>
          <w:rFonts w:ascii="Segoe UI" w:hAnsi="Segoe UI" w:cs="Segoe UI"/>
        </w:rPr>
        <w:t xml:space="preserve">worked extensively in the interagency environment and </w:t>
      </w:r>
      <w:r w:rsidR="00A00D8B" w:rsidRPr="008A04E2">
        <w:rPr>
          <w:rFonts w:ascii="Segoe UI" w:hAnsi="Segoe UI" w:cs="Segoe UI"/>
        </w:rPr>
        <w:t xml:space="preserve">developed a variety of Army </w:t>
      </w:r>
      <w:r w:rsidR="004B4A0B">
        <w:rPr>
          <w:rFonts w:ascii="Segoe UI" w:hAnsi="Segoe UI" w:cs="Segoe UI"/>
        </w:rPr>
        <w:t xml:space="preserve">and DoD </w:t>
      </w:r>
      <w:r w:rsidR="00A00D8B" w:rsidRPr="008A04E2">
        <w:rPr>
          <w:rFonts w:ascii="Segoe UI" w:hAnsi="Segoe UI" w:cs="Segoe UI"/>
        </w:rPr>
        <w:t xml:space="preserve">medical policies related to infectious diseases. </w:t>
      </w:r>
    </w:p>
    <w:p w14:paraId="799C5D37" w14:textId="77777777" w:rsidR="00352A2F" w:rsidRPr="008A04E2" w:rsidRDefault="00352A2F" w:rsidP="00631668">
      <w:pPr>
        <w:autoSpaceDE w:val="0"/>
        <w:autoSpaceDN w:val="0"/>
        <w:adjustRightInd w:val="0"/>
        <w:spacing w:after="0"/>
        <w:rPr>
          <w:rFonts w:ascii="Segoe UI" w:hAnsi="Segoe UI" w:cs="Segoe UI"/>
        </w:rPr>
      </w:pPr>
    </w:p>
    <w:p w14:paraId="7EB0F98B" w14:textId="5096917F" w:rsidR="00E46BFA" w:rsidRPr="008A04E2" w:rsidRDefault="00376D06" w:rsidP="00631668">
      <w:pPr>
        <w:autoSpaceDE w:val="0"/>
        <w:autoSpaceDN w:val="0"/>
        <w:adjustRightInd w:val="0"/>
        <w:spacing w:after="0"/>
        <w:rPr>
          <w:rFonts w:ascii="Segoe UI" w:hAnsi="Segoe UI" w:cs="Segoe UI"/>
        </w:rPr>
      </w:pPr>
      <w:r w:rsidRPr="008A04E2">
        <w:rPr>
          <w:rFonts w:ascii="Segoe UI" w:hAnsi="Segoe UI" w:cs="Segoe UI"/>
        </w:rPr>
        <w:t>Dr. Kester</w:t>
      </w:r>
      <w:r w:rsidR="00631668" w:rsidRPr="008A04E2">
        <w:rPr>
          <w:rFonts w:ascii="Segoe UI" w:hAnsi="Segoe UI" w:cs="Segoe UI"/>
        </w:rPr>
        <w:t xml:space="preserve"> holds an undergraduate </w:t>
      </w:r>
      <w:r w:rsidRPr="008A04E2">
        <w:rPr>
          <w:rFonts w:ascii="Segoe UI" w:hAnsi="Segoe UI" w:cs="Segoe UI"/>
        </w:rPr>
        <w:t>degree</w:t>
      </w:r>
      <w:r w:rsidR="009B3A7B" w:rsidRPr="008A04E2">
        <w:rPr>
          <w:rFonts w:ascii="Segoe UI" w:hAnsi="Segoe UI" w:cs="Segoe UI"/>
        </w:rPr>
        <w:t xml:space="preserve"> from Bucknell University</w:t>
      </w:r>
      <w:r w:rsidRPr="008A04E2">
        <w:rPr>
          <w:rFonts w:ascii="Segoe UI" w:hAnsi="Segoe UI" w:cs="Segoe UI"/>
        </w:rPr>
        <w:t xml:space="preserve"> and an M.D. from </w:t>
      </w:r>
      <w:r w:rsidR="005A6252">
        <w:rPr>
          <w:rFonts w:ascii="Segoe UI" w:hAnsi="Segoe UI" w:cs="Segoe UI"/>
        </w:rPr>
        <w:t xml:space="preserve">the Sidney Kimmel </w:t>
      </w:r>
      <w:r w:rsidR="009B3A7B" w:rsidRPr="008A04E2">
        <w:rPr>
          <w:rFonts w:ascii="Segoe UI" w:hAnsi="Segoe UI" w:cs="Segoe UI"/>
        </w:rPr>
        <w:t>Medical College</w:t>
      </w:r>
      <w:r w:rsidR="00A00D8B" w:rsidRPr="008A04E2">
        <w:rPr>
          <w:rFonts w:ascii="Segoe UI" w:hAnsi="Segoe UI" w:cs="Segoe UI"/>
        </w:rPr>
        <w:t xml:space="preserve">, </w:t>
      </w:r>
      <w:r w:rsidR="005A6252">
        <w:rPr>
          <w:rFonts w:ascii="Segoe UI" w:hAnsi="Segoe UI" w:cs="Segoe UI"/>
        </w:rPr>
        <w:t xml:space="preserve">Thomas Jefferson University, </w:t>
      </w:r>
      <w:r w:rsidR="00A00D8B" w:rsidRPr="008A04E2">
        <w:rPr>
          <w:rFonts w:ascii="Segoe UI" w:hAnsi="Segoe UI" w:cs="Segoe UI"/>
        </w:rPr>
        <w:t>completing</w:t>
      </w:r>
      <w:r w:rsidRPr="008A04E2">
        <w:rPr>
          <w:rFonts w:ascii="Segoe UI" w:hAnsi="Segoe UI" w:cs="Segoe UI"/>
        </w:rPr>
        <w:t xml:space="preserve"> his internship and residency in internal medicine at the University of Maryland</w:t>
      </w:r>
      <w:r w:rsidR="009B3A7B" w:rsidRPr="008A04E2">
        <w:rPr>
          <w:rFonts w:ascii="Segoe UI" w:hAnsi="Segoe UI" w:cs="Segoe UI"/>
        </w:rPr>
        <w:t xml:space="preserve"> </w:t>
      </w:r>
      <w:r w:rsidRPr="008A04E2">
        <w:rPr>
          <w:rFonts w:ascii="Segoe UI" w:hAnsi="Segoe UI" w:cs="Segoe UI"/>
        </w:rPr>
        <w:t xml:space="preserve">and a </w:t>
      </w:r>
      <w:r w:rsidR="00523525" w:rsidRPr="008A04E2">
        <w:rPr>
          <w:rFonts w:ascii="Segoe UI" w:hAnsi="Segoe UI" w:cs="Segoe UI"/>
        </w:rPr>
        <w:t xml:space="preserve">research </w:t>
      </w:r>
      <w:r w:rsidRPr="008A04E2">
        <w:rPr>
          <w:rFonts w:ascii="Segoe UI" w:hAnsi="Segoe UI" w:cs="Segoe UI"/>
        </w:rPr>
        <w:t>fellowship in infectious diseases at the Walter</w:t>
      </w:r>
      <w:r w:rsidR="009B3A7B" w:rsidRPr="008A04E2">
        <w:rPr>
          <w:rFonts w:ascii="Segoe UI" w:hAnsi="Segoe UI" w:cs="Segoe UI"/>
        </w:rPr>
        <w:t xml:space="preserve"> Reed Army Medical Center</w:t>
      </w:r>
      <w:r w:rsidR="000650C3" w:rsidRPr="008A04E2">
        <w:rPr>
          <w:rFonts w:ascii="Segoe UI" w:hAnsi="Segoe UI" w:cs="Segoe UI"/>
        </w:rPr>
        <w:t xml:space="preserve">. </w:t>
      </w:r>
      <w:r w:rsidR="00713DCD" w:rsidRPr="008A04E2">
        <w:rPr>
          <w:rFonts w:ascii="Segoe UI" w:hAnsi="Segoe UI" w:cs="Segoe UI"/>
        </w:rPr>
        <w:t xml:space="preserve">Currently a member of the </w:t>
      </w:r>
      <w:r w:rsidR="00EF4E69" w:rsidRPr="008A04E2">
        <w:rPr>
          <w:rFonts w:ascii="Segoe UI" w:hAnsi="Segoe UI" w:cs="Segoe UI"/>
        </w:rPr>
        <w:t>US Government Presidential Advisory Council on Combating Antibiotic-Resistant Bacteria</w:t>
      </w:r>
      <w:r w:rsidR="004B4A0B">
        <w:rPr>
          <w:rFonts w:ascii="Segoe UI" w:hAnsi="Segoe UI" w:cs="Segoe UI"/>
        </w:rPr>
        <w:t xml:space="preserve"> (PACCARB)</w:t>
      </w:r>
      <w:r w:rsidR="00A73EEC">
        <w:rPr>
          <w:rFonts w:ascii="Segoe UI" w:hAnsi="Segoe UI" w:cs="Segoe UI"/>
        </w:rPr>
        <w:t>,</w:t>
      </w:r>
      <w:r w:rsidR="004B4A0B">
        <w:rPr>
          <w:rFonts w:ascii="Segoe UI" w:hAnsi="Segoe UI" w:cs="Segoe UI"/>
        </w:rPr>
        <w:t xml:space="preserve"> the Department of Veterans Affairs Health Services Research &amp; Development Service Merit Review Board</w:t>
      </w:r>
      <w:r w:rsidR="00EF4E69" w:rsidRPr="008A04E2">
        <w:rPr>
          <w:rFonts w:ascii="Segoe UI" w:hAnsi="Segoe UI" w:cs="Segoe UI"/>
        </w:rPr>
        <w:t xml:space="preserve">, </w:t>
      </w:r>
      <w:r w:rsidR="00A73EEC">
        <w:rPr>
          <w:rFonts w:ascii="Segoe UI" w:hAnsi="Segoe UI" w:cs="Segoe UI"/>
        </w:rPr>
        <w:t>the National Academy Standing Committee on Emerging Infectious Diseases and 21</w:t>
      </w:r>
      <w:r w:rsidR="00A73EEC" w:rsidRPr="00A73EEC">
        <w:rPr>
          <w:rFonts w:ascii="Segoe UI" w:hAnsi="Segoe UI" w:cs="Segoe UI"/>
          <w:vertAlign w:val="superscript"/>
        </w:rPr>
        <w:t>st</w:t>
      </w:r>
      <w:r w:rsidR="00A73EEC">
        <w:rPr>
          <w:rFonts w:ascii="Segoe UI" w:hAnsi="Segoe UI" w:cs="Segoe UI"/>
        </w:rPr>
        <w:t xml:space="preserve"> Century Health Threats, and the CEPI Scientific Advisory Committee, </w:t>
      </w:r>
      <w:r w:rsidR="00EF4E69" w:rsidRPr="008A04E2">
        <w:rPr>
          <w:rFonts w:ascii="Segoe UI" w:hAnsi="Segoe UI" w:cs="Segoe UI"/>
        </w:rPr>
        <w:t>h</w:t>
      </w:r>
      <w:r w:rsidR="00B45023" w:rsidRPr="008A04E2">
        <w:rPr>
          <w:rFonts w:ascii="Segoe UI" w:hAnsi="Segoe UI" w:cs="Segoe UI"/>
        </w:rPr>
        <w:t xml:space="preserve">e </w:t>
      </w:r>
      <w:r w:rsidR="005153DA" w:rsidRPr="008A04E2">
        <w:rPr>
          <w:rFonts w:ascii="Segoe UI" w:hAnsi="Segoe UI" w:cs="Segoe UI"/>
        </w:rPr>
        <w:t xml:space="preserve">previously </w:t>
      </w:r>
      <w:r w:rsidR="009B3A7B" w:rsidRPr="008A04E2">
        <w:rPr>
          <w:rFonts w:ascii="Segoe UI" w:hAnsi="Segoe UI" w:cs="Segoe UI"/>
        </w:rPr>
        <w:t>chair</w:t>
      </w:r>
      <w:r w:rsidR="005153DA" w:rsidRPr="008A04E2">
        <w:rPr>
          <w:rFonts w:ascii="Segoe UI" w:hAnsi="Segoe UI" w:cs="Segoe UI"/>
        </w:rPr>
        <w:t xml:space="preserve">ed </w:t>
      </w:r>
      <w:r w:rsidR="00B45023" w:rsidRPr="008A04E2">
        <w:rPr>
          <w:rFonts w:ascii="Segoe UI" w:hAnsi="Segoe UI" w:cs="Segoe UI"/>
        </w:rPr>
        <w:t xml:space="preserve">the Steering Committee of the NIAID/USUHS Infectious Disease Clinical Research Program, </w:t>
      </w:r>
      <w:r w:rsidR="009B3A7B" w:rsidRPr="008A04E2">
        <w:rPr>
          <w:rFonts w:ascii="Segoe UI" w:hAnsi="Segoe UI" w:cs="Segoe UI"/>
        </w:rPr>
        <w:t xml:space="preserve">and </w:t>
      </w:r>
      <w:r w:rsidR="005153DA" w:rsidRPr="008A04E2">
        <w:rPr>
          <w:rFonts w:ascii="Segoe UI" w:hAnsi="Segoe UI" w:cs="Segoe UI"/>
        </w:rPr>
        <w:t xml:space="preserve">has served as </w:t>
      </w:r>
      <w:r w:rsidR="009B3A7B" w:rsidRPr="008A04E2">
        <w:rPr>
          <w:rFonts w:ascii="Segoe UI" w:hAnsi="Segoe UI" w:cs="Segoe UI"/>
        </w:rPr>
        <w:t xml:space="preserve">a member of </w:t>
      </w:r>
      <w:r w:rsidR="00631668" w:rsidRPr="008A04E2">
        <w:rPr>
          <w:rFonts w:ascii="Segoe UI" w:hAnsi="Segoe UI" w:cs="Segoe UI"/>
        </w:rPr>
        <w:t>the FDA Vaccines &amp;</w:t>
      </w:r>
      <w:r w:rsidR="00B45023" w:rsidRPr="008A04E2">
        <w:rPr>
          <w:rFonts w:ascii="Segoe UI" w:hAnsi="Segoe UI" w:cs="Segoe UI"/>
        </w:rPr>
        <w:t xml:space="preserve"> Related Biologics </w:t>
      </w:r>
      <w:r w:rsidR="00A25CC3" w:rsidRPr="008A04E2">
        <w:rPr>
          <w:rFonts w:ascii="Segoe UI" w:hAnsi="Segoe UI" w:cs="Segoe UI"/>
        </w:rPr>
        <w:t xml:space="preserve">Products </w:t>
      </w:r>
      <w:r w:rsidR="00B45023" w:rsidRPr="008A04E2">
        <w:rPr>
          <w:rFonts w:ascii="Segoe UI" w:hAnsi="Segoe UI" w:cs="Segoe UI"/>
        </w:rPr>
        <w:t>Advisory Committee</w:t>
      </w:r>
      <w:r w:rsidR="00F201DB" w:rsidRPr="008A04E2">
        <w:rPr>
          <w:rFonts w:ascii="Segoe UI" w:hAnsi="Segoe UI" w:cs="Segoe UI"/>
        </w:rPr>
        <w:t xml:space="preserve"> (VRBPAC)</w:t>
      </w:r>
      <w:r w:rsidR="00B45023" w:rsidRPr="008A04E2">
        <w:rPr>
          <w:rFonts w:ascii="Segoe UI" w:hAnsi="Segoe UI" w:cs="Segoe UI"/>
        </w:rPr>
        <w:t>, the NIAID Advisory Counci</w:t>
      </w:r>
      <w:r w:rsidR="009B3A7B" w:rsidRPr="008A04E2">
        <w:rPr>
          <w:rFonts w:ascii="Segoe UI" w:hAnsi="Segoe UI" w:cs="Segoe UI"/>
        </w:rPr>
        <w:t xml:space="preserve">l, </w:t>
      </w:r>
      <w:r w:rsidR="000118F6" w:rsidRPr="008A04E2">
        <w:rPr>
          <w:rFonts w:ascii="Segoe UI" w:hAnsi="Segoe UI" w:cs="Segoe UI"/>
        </w:rPr>
        <w:t xml:space="preserve">and </w:t>
      </w:r>
      <w:r w:rsidR="009B3A7B" w:rsidRPr="008A04E2">
        <w:rPr>
          <w:rFonts w:ascii="Segoe UI" w:hAnsi="Segoe UI" w:cs="Segoe UI"/>
        </w:rPr>
        <w:t xml:space="preserve">the CDC </w:t>
      </w:r>
      <w:r w:rsidR="005153DA" w:rsidRPr="008A04E2">
        <w:rPr>
          <w:rFonts w:ascii="Segoe UI" w:hAnsi="Segoe UI" w:cs="Segoe UI"/>
        </w:rPr>
        <w:t xml:space="preserve">Office of Infectious Diseases </w:t>
      </w:r>
      <w:r w:rsidR="000118F6" w:rsidRPr="008A04E2">
        <w:rPr>
          <w:rFonts w:ascii="Segoe UI" w:hAnsi="Segoe UI" w:cs="Segoe UI"/>
        </w:rPr>
        <w:t>Board of Scientific Counselors</w:t>
      </w:r>
      <w:r w:rsidR="00B45023" w:rsidRPr="008A04E2">
        <w:rPr>
          <w:rFonts w:ascii="Segoe UI" w:hAnsi="Segoe UI" w:cs="Segoe UI"/>
        </w:rPr>
        <w:t xml:space="preserve">. </w:t>
      </w:r>
      <w:r w:rsidR="005C5237">
        <w:rPr>
          <w:rFonts w:ascii="Segoe UI" w:hAnsi="Segoe UI" w:cs="Segoe UI"/>
        </w:rPr>
        <w:t xml:space="preserve">He is </w:t>
      </w:r>
      <w:r w:rsidR="005A6252">
        <w:rPr>
          <w:rFonts w:ascii="Segoe UI" w:hAnsi="Segoe UI" w:cs="Segoe UI"/>
        </w:rPr>
        <w:t>a</w:t>
      </w:r>
      <w:r w:rsidR="005C5237">
        <w:rPr>
          <w:rFonts w:ascii="Segoe UI" w:hAnsi="Segoe UI" w:cs="Segoe UI"/>
        </w:rPr>
        <w:t xml:space="preserve"> Vice Chair of the National Academy of Medicine Forum on Microbial Threats. </w:t>
      </w:r>
      <w:r w:rsidR="00A00D8B" w:rsidRPr="008A04E2">
        <w:rPr>
          <w:rFonts w:ascii="Segoe UI" w:hAnsi="Segoe UI" w:cs="Segoe UI"/>
        </w:rPr>
        <w:t>B</w:t>
      </w:r>
      <w:r w:rsidR="000118F6" w:rsidRPr="008A04E2">
        <w:rPr>
          <w:rFonts w:ascii="Segoe UI" w:hAnsi="Segoe UI" w:cs="Segoe UI"/>
        </w:rPr>
        <w:t>oard-</w:t>
      </w:r>
      <w:r w:rsidR="00B45023" w:rsidRPr="008A04E2">
        <w:rPr>
          <w:rFonts w:ascii="Segoe UI" w:hAnsi="Segoe UI" w:cs="Segoe UI"/>
        </w:rPr>
        <w:t xml:space="preserve">certified in both internal medicine and infectious diseases, </w:t>
      </w:r>
      <w:r w:rsidR="00A00D8B" w:rsidRPr="008A04E2">
        <w:rPr>
          <w:rFonts w:ascii="Segoe UI" w:hAnsi="Segoe UI" w:cs="Segoe UI"/>
        </w:rPr>
        <w:t>Dr. Kester</w:t>
      </w:r>
      <w:r w:rsidR="00B45023" w:rsidRPr="008A04E2">
        <w:rPr>
          <w:rFonts w:ascii="Segoe UI" w:hAnsi="Segoe UI" w:cs="Segoe UI"/>
        </w:rPr>
        <w:t xml:space="preserve"> holds faculty appointm</w:t>
      </w:r>
      <w:r w:rsidR="000118F6" w:rsidRPr="008A04E2">
        <w:rPr>
          <w:rFonts w:ascii="Segoe UI" w:hAnsi="Segoe UI" w:cs="Segoe UI"/>
        </w:rPr>
        <w:t>ents at USUHS</w:t>
      </w:r>
      <w:r w:rsidR="00713DCD" w:rsidRPr="008A04E2">
        <w:rPr>
          <w:rFonts w:ascii="Segoe UI" w:hAnsi="Segoe UI" w:cs="Segoe UI"/>
        </w:rPr>
        <w:t xml:space="preserve"> </w:t>
      </w:r>
      <w:r w:rsidR="00631668" w:rsidRPr="008A04E2">
        <w:rPr>
          <w:rFonts w:ascii="Segoe UI" w:hAnsi="Segoe UI" w:cs="Segoe UI"/>
        </w:rPr>
        <w:t>and</w:t>
      </w:r>
      <w:r w:rsidR="00B45023" w:rsidRPr="008A04E2">
        <w:rPr>
          <w:rFonts w:ascii="Segoe UI" w:hAnsi="Segoe UI" w:cs="Segoe UI"/>
        </w:rPr>
        <w:t xml:space="preserve"> the Universit</w:t>
      </w:r>
      <w:r w:rsidR="00631668" w:rsidRPr="008A04E2">
        <w:rPr>
          <w:rFonts w:ascii="Segoe UI" w:hAnsi="Segoe UI" w:cs="Segoe UI"/>
        </w:rPr>
        <w:t xml:space="preserve">y of Maryland; </w:t>
      </w:r>
      <w:r w:rsidR="009A3CD8" w:rsidRPr="008A04E2">
        <w:rPr>
          <w:rFonts w:ascii="Segoe UI" w:hAnsi="Segoe UI" w:cs="Segoe UI"/>
        </w:rPr>
        <w:t>and is a fellow of</w:t>
      </w:r>
      <w:r w:rsidRPr="008A04E2">
        <w:rPr>
          <w:rFonts w:ascii="Segoe UI" w:hAnsi="Segoe UI" w:cs="Segoe UI"/>
        </w:rPr>
        <w:t xml:space="preserve"> the Ame</w:t>
      </w:r>
      <w:r w:rsidR="009A3CD8" w:rsidRPr="008A04E2">
        <w:rPr>
          <w:rFonts w:ascii="Segoe UI" w:hAnsi="Segoe UI" w:cs="Segoe UI"/>
        </w:rPr>
        <w:t xml:space="preserve">rican College of Physicians, </w:t>
      </w:r>
      <w:r w:rsidR="00A914CB">
        <w:rPr>
          <w:rFonts w:ascii="Segoe UI" w:hAnsi="Segoe UI" w:cs="Segoe UI"/>
        </w:rPr>
        <w:t xml:space="preserve">the Royal College of Physicians of Edinburgh, </w:t>
      </w:r>
      <w:r w:rsidRPr="008A04E2">
        <w:rPr>
          <w:rFonts w:ascii="Segoe UI" w:hAnsi="Segoe UI" w:cs="Segoe UI"/>
        </w:rPr>
        <w:t>the Infectious Disease Society of America</w:t>
      </w:r>
      <w:r w:rsidR="009A3CD8" w:rsidRPr="008A04E2">
        <w:rPr>
          <w:rFonts w:ascii="Segoe UI" w:hAnsi="Segoe UI" w:cs="Segoe UI"/>
        </w:rPr>
        <w:t>, and the American Society of Tropical Medicine and Hygiene</w:t>
      </w:r>
      <w:r w:rsidR="005A6252">
        <w:rPr>
          <w:rFonts w:ascii="Segoe UI" w:hAnsi="Segoe UI" w:cs="Segoe UI"/>
        </w:rPr>
        <w:t xml:space="preserve"> where is also serves as the Society’s Secretary-Treasurer</w:t>
      </w:r>
      <w:r w:rsidRPr="008A04E2">
        <w:rPr>
          <w:rFonts w:ascii="Segoe UI" w:hAnsi="Segoe UI" w:cs="Segoe UI"/>
        </w:rPr>
        <w:t>.</w:t>
      </w:r>
      <w:r w:rsidR="000650C3" w:rsidRPr="008A04E2">
        <w:rPr>
          <w:rFonts w:ascii="Segoe UI" w:hAnsi="Segoe UI" w:cs="Segoe UI"/>
        </w:rPr>
        <w:t xml:space="preserve"> He is a member of the clinical faculty at the University of Maryland Shock Trauma Center in Baltimore</w:t>
      </w:r>
      <w:r w:rsidR="00A73EEC">
        <w:rPr>
          <w:rFonts w:ascii="Segoe UI" w:hAnsi="Segoe UI" w:cs="Segoe UI"/>
        </w:rPr>
        <w:t xml:space="preserve"> and the Wilkes-Barre VA Medical Center</w:t>
      </w:r>
      <w:r w:rsidR="0055167A">
        <w:rPr>
          <w:rFonts w:ascii="Segoe UI" w:hAnsi="Segoe UI" w:cs="Segoe UI"/>
        </w:rPr>
        <w:t xml:space="preserve"> in Wilkes-Barre, PA.</w:t>
      </w:r>
    </w:p>
    <w:sectPr w:rsidR="00E46BFA" w:rsidRPr="008A04E2" w:rsidSect="009B3A7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B61F" w14:textId="77777777" w:rsidR="006F6A01" w:rsidRDefault="006F6A01" w:rsidP="00A73EEC">
      <w:pPr>
        <w:spacing w:after="0"/>
      </w:pPr>
      <w:r>
        <w:separator/>
      </w:r>
    </w:p>
  </w:endnote>
  <w:endnote w:type="continuationSeparator" w:id="0">
    <w:p w14:paraId="64835851" w14:textId="77777777" w:rsidR="006F6A01" w:rsidRDefault="006F6A01" w:rsidP="00A73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23F5B" w14:textId="77777777" w:rsidR="006F6A01" w:rsidRDefault="006F6A01" w:rsidP="00A73EEC">
      <w:pPr>
        <w:spacing w:after="0"/>
      </w:pPr>
      <w:r>
        <w:separator/>
      </w:r>
    </w:p>
  </w:footnote>
  <w:footnote w:type="continuationSeparator" w:id="0">
    <w:p w14:paraId="53045C60" w14:textId="77777777" w:rsidR="006F6A01" w:rsidRDefault="006F6A01" w:rsidP="00A73E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23"/>
    <w:rsid w:val="000118F6"/>
    <w:rsid w:val="000650C3"/>
    <w:rsid w:val="001708A9"/>
    <w:rsid w:val="001B030F"/>
    <w:rsid w:val="00293006"/>
    <w:rsid w:val="00352A2F"/>
    <w:rsid w:val="00376D06"/>
    <w:rsid w:val="004115C4"/>
    <w:rsid w:val="00421DC3"/>
    <w:rsid w:val="004B4A0B"/>
    <w:rsid w:val="005153DA"/>
    <w:rsid w:val="00523525"/>
    <w:rsid w:val="0055167A"/>
    <w:rsid w:val="005A6252"/>
    <w:rsid w:val="005C5237"/>
    <w:rsid w:val="00613B95"/>
    <w:rsid w:val="00631668"/>
    <w:rsid w:val="00690AB8"/>
    <w:rsid w:val="006F6A01"/>
    <w:rsid w:val="00713DCD"/>
    <w:rsid w:val="007761DB"/>
    <w:rsid w:val="008A04E2"/>
    <w:rsid w:val="009A3CD8"/>
    <w:rsid w:val="009B3A7B"/>
    <w:rsid w:val="00A00D8B"/>
    <w:rsid w:val="00A25CC3"/>
    <w:rsid w:val="00A73EEC"/>
    <w:rsid w:val="00A914CB"/>
    <w:rsid w:val="00AB4984"/>
    <w:rsid w:val="00B45023"/>
    <w:rsid w:val="00DB4D15"/>
    <w:rsid w:val="00DD2E1D"/>
    <w:rsid w:val="00DF594D"/>
    <w:rsid w:val="00E46BFA"/>
    <w:rsid w:val="00EF4E69"/>
    <w:rsid w:val="00F201DB"/>
    <w:rsid w:val="00FF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5E3FE1"/>
  <w15:docId w15:val="{6D610FC5-BD10-4427-8A20-B2F13503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B4984"/>
    <w:pPr>
      <w:spacing w:after="0"/>
    </w:pPr>
    <w:rPr>
      <w:rFonts w:ascii="Times New Roman" w:hAnsi="Times New Roman"/>
      <w:sz w:val="24"/>
    </w:rPr>
  </w:style>
  <w:style w:type="paragraph" w:styleId="BalloonText">
    <w:name w:val="Balloon Text"/>
    <w:basedOn w:val="Normal"/>
    <w:link w:val="BalloonTextChar"/>
    <w:uiPriority w:val="99"/>
    <w:semiHidden/>
    <w:unhideWhenUsed/>
    <w:rsid w:val="00B4502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DOD</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Kester</dc:creator>
  <cp:lastModifiedBy>Kent Kester</cp:lastModifiedBy>
  <cp:revision>2</cp:revision>
  <cp:lastPrinted>2015-02-04T20:52:00Z</cp:lastPrinted>
  <dcterms:created xsi:type="dcterms:W3CDTF">2021-10-05T19:30:00Z</dcterms:created>
  <dcterms:modified xsi:type="dcterms:W3CDTF">2021-10-05T19:30:00Z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